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AC" w:rsidRPr="00854AC1" w:rsidRDefault="00583CAC" w:rsidP="00583CAC">
      <w:pPr>
        <w:pStyle w:val="Nagwek3"/>
        <w:jc w:val="center"/>
        <w:rPr>
          <w:iCs/>
          <w:sz w:val="24"/>
          <w:szCs w:val="24"/>
        </w:rPr>
      </w:pPr>
      <w:r w:rsidRPr="00854AC1">
        <w:rPr>
          <w:iCs/>
          <w:sz w:val="24"/>
          <w:szCs w:val="24"/>
        </w:rPr>
        <w:t>OGŁOSZENIE O ROZSTRZYGNIĘCIU POSTĘPOWANIA</w:t>
      </w:r>
    </w:p>
    <w:p w:rsidR="00583CAC" w:rsidRPr="00854AC1" w:rsidRDefault="00583CAC" w:rsidP="00583CAC">
      <w:pPr>
        <w:pStyle w:val="Nagwek3"/>
        <w:jc w:val="center"/>
        <w:rPr>
          <w:iCs/>
          <w:sz w:val="24"/>
          <w:szCs w:val="24"/>
        </w:rPr>
      </w:pPr>
      <w:r w:rsidRPr="00854AC1">
        <w:rPr>
          <w:rStyle w:val="Pogrubienie"/>
          <w:b/>
          <w:bCs/>
          <w:sz w:val="24"/>
          <w:szCs w:val="24"/>
        </w:rPr>
        <w:t>W TRYBIE KONKURSU OFERT</w:t>
      </w:r>
    </w:p>
    <w:p w:rsidR="00583CAC" w:rsidRPr="00DA5072" w:rsidRDefault="00583CAC" w:rsidP="0057789D">
      <w:pPr>
        <w:pStyle w:val="NormalnyWeb1"/>
        <w:tabs>
          <w:tab w:val="left" w:pos="720"/>
        </w:tabs>
        <w:spacing w:before="240" w:after="120" w:line="240" w:lineRule="auto"/>
        <w:ind w:firstLine="0"/>
        <w:rPr>
          <w:rFonts w:ascii="Tahoma" w:hAnsi="Tahoma" w:cs="Tahoma"/>
          <w:sz w:val="22"/>
          <w:szCs w:val="22"/>
          <w:lang w:val="x-none"/>
        </w:rPr>
      </w:pPr>
      <w:r w:rsidRPr="00DA5072">
        <w:rPr>
          <w:rFonts w:ascii="Tahoma" w:hAnsi="Tahoma" w:cs="Tahoma"/>
          <w:sz w:val="22"/>
          <w:szCs w:val="22"/>
          <w:lang w:val="x-none"/>
        </w:rPr>
        <w:t xml:space="preserve">Na  podstawie  art.  26 ust. 4 ustawy z dnia 15 kwietnia 2011 roku o działalności leczniczej  </w:t>
      </w:r>
      <w:r w:rsidRPr="00DA5072">
        <w:rPr>
          <w:rFonts w:ascii="Tahoma" w:hAnsi="Tahoma" w:cs="Tahoma"/>
          <w:sz w:val="22"/>
          <w:szCs w:val="22"/>
        </w:rPr>
        <w:t xml:space="preserve"> </w:t>
      </w:r>
      <w:r w:rsidR="00DA5072">
        <w:rPr>
          <w:rFonts w:ascii="Tahoma" w:hAnsi="Tahoma" w:cs="Tahoma"/>
          <w:sz w:val="22"/>
          <w:szCs w:val="22"/>
        </w:rPr>
        <w:t xml:space="preserve">   </w:t>
      </w:r>
      <w:r w:rsidRPr="00DA5072">
        <w:rPr>
          <w:rFonts w:ascii="Tahoma" w:hAnsi="Tahoma" w:cs="Tahoma"/>
          <w:sz w:val="22"/>
          <w:szCs w:val="22"/>
        </w:rPr>
        <w:t xml:space="preserve"> </w:t>
      </w:r>
      <w:r w:rsidRPr="00DA5072">
        <w:rPr>
          <w:rFonts w:ascii="Tahoma" w:hAnsi="Tahoma" w:cs="Tahoma"/>
          <w:sz w:val="22"/>
          <w:szCs w:val="22"/>
          <w:lang w:val="x-none"/>
        </w:rPr>
        <w:t xml:space="preserve">(t. j. Dz. U. z 2016 r.  poz. 1638 z </w:t>
      </w:r>
      <w:proofErr w:type="spellStart"/>
      <w:r w:rsidRPr="00DA5072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DA5072">
        <w:rPr>
          <w:rFonts w:ascii="Tahoma" w:hAnsi="Tahoma" w:cs="Tahoma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Pr="00DA5072">
        <w:rPr>
          <w:rFonts w:ascii="Tahoma" w:hAnsi="Tahoma" w:cs="Tahoma"/>
          <w:sz w:val="22"/>
          <w:szCs w:val="22"/>
        </w:rPr>
        <w:t>7</w:t>
      </w:r>
      <w:r w:rsidRPr="00DA5072">
        <w:rPr>
          <w:rFonts w:ascii="Tahoma" w:hAnsi="Tahoma" w:cs="Tahoma"/>
          <w:sz w:val="22"/>
          <w:szCs w:val="22"/>
          <w:lang w:val="x-none"/>
        </w:rPr>
        <w:t xml:space="preserve"> r. poz. 1</w:t>
      </w:r>
      <w:r w:rsidRPr="00DA5072">
        <w:rPr>
          <w:rFonts w:ascii="Tahoma" w:hAnsi="Tahoma" w:cs="Tahoma"/>
          <w:sz w:val="22"/>
          <w:szCs w:val="22"/>
        </w:rPr>
        <w:t>938</w:t>
      </w:r>
      <w:r w:rsidRPr="00DA5072">
        <w:rPr>
          <w:rFonts w:ascii="Tahoma" w:hAnsi="Tahoma" w:cs="Tahoma"/>
          <w:sz w:val="22"/>
          <w:szCs w:val="22"/>
          <w:lang w:val="x-none"/>
        </w:rPr>
        <w:t xml:space="preserve"> z </w:t>
      </w:r>
      <w:proofErr w:type="spellStart"/>
      <w:r w:rsidRPr="00DA5072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DA5072">
        <w:rPr>
          <w:rFonts w:ascii="Tahoma" w:hAnsi="Tahoma" w:cs="Tahoma"/>
          <w:sz w:val="22"/>
          <w:szCs w:val="22"/>
          <w:lang w:val="x-none"/>
        </w:rPr>
        <w:t>. zm.)</w:t>
      </w:r>
    </w:p>
    <w:p w:rsidR="00BB52A7" w:rsidRPr="00DA5072" w:rsidRDefault="00583CAC" w:rsidP="0057789D">
      <w:pPr>
        <w:pStyle w:val="NormalnyWeb1"/>
        <w:tabs>
          <w:tab w:val="left" w:pos="720"/>
        </w:tabs>
        <w:spacing w:after="120" w:line="240" w:lineRule="auto"/>
        <w:ind w:firstLine="0"/>
        <w:rPr>
          <w:rFonts w:ascii="Tahoma" w:hAnsi="Tahoma" w:cs="Tahoma"/>
          <w:sz w:val="22"/>
          <w:szCs w:val="22"/>
        </w:rPr>
      </w:pPr>
      <w:r w:rsidRPr="00DA5072">
        <w:rPr>
          <w:rFonts w:ascii="Tahoma" w:hAnsi="Tahoma" w:cs="Tahoma"/>
          <w:sz w:val="22"/>
          <w:szCs w:val="22"/>
        </w:rPr>
        <w:t xml:space="preserve">Komisja  Konkursowa  powołana  przez  Dyrektora  Szpitala Miejskiego Specjalistycznego    </w:t>
      </w:r>
      <w:r w:rsidR="00DA5072">
        <w:rPr>
          <w:rFonts w:ascii="Tahoma" w:hAnsi="Tahoma" w:cs="Tahoma"/>
          <w:sz w:val="22"/>
          <w:szCs w:val="22"/>
        </w:rPr>
        <w:t xml:space="preserve">           </w:t>
      </w:r>
      <w:r w:rsidRPr="00DA5072">
        <w:rPr>
          <w:rFonts w:ascii="Tahoma" w:hAnsi="Tahoma" w:cs="Tahoma"/>
          <w:sz w:val="22"/>
          <w:szCs w:val="22"/>
        </w:rPr>
        <w:t xml:space="preserve">im.  Gabriela   Narutowicza   w   Krakowie   zarządzeniem   nr 189/2018 z dnia 18 grudnia 2018 r. w   sprawie  ogłoszenia  i  przeprowadzenia  konkursu  ofert w zakresie </w:t>
      </w:r>
      <w:r w:rsidRPr="00DA5072">
        <w:rPr>
          <w:rFonts w:ascii="Tahoma" w:hAnsi="Tahoma" w:cs="Tahoma"/>
          <w:bCs/>
          <w:sz w:val="22"/>
          <w:szCs w:val="22"/>
        </w:rPr>
        <w:t>udzielanie świadczeń zdrowotnych:</w:t>
      </w:r>
      <w:r w:rsidRPr="00DA5072">
        <w:rPr>
          <w:rFonts w:ascii="Tahoma" w:hAnsi="Tahoma" w:cs="Tahoma"/>
          <w:sz w:val="22"/>
          <w:szCs w:val="22"/>
        </w:rPr>
        <w:t xml:space="preserve"> </w:t>
      </w:r>
    </w:p>
    <w:p w:rsidR="00583CAC" w:rsidRPr="00DA5072" w:rsidRDefault="00583CAC" w:rsidP="0057789D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>w zakresie wykonywania  zawodu lekarza  specjalisty w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  Oddziale  Anestezjologii</w:t>
      </w:r>
      <w:r w:rsidR="009A056F" w:rsidRPr="00DA50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i Intensywnej Terapii – 1 osoba,  </w:t>
      </w:r>
      <w:r w:rsidRPr="00DA5072">
        <w:rPr>
          <w:rFonts w:ascii="Tahoma" w:hAnsi="Tahoma" w:cs="Tahoma"/>
          <w:b/>
          <w:sz w:val="22"/>
          <w:szCs w:val="22"/>
        </w:rPr>
        <w:t>od dnia 01.01.2019 r. do  dnia 31.12.2020 r.;</w:t>
      </w:r>
    </w:p>
    <w:p w:rsidR="00583CAC" w:rsidRPr="00DA5072" w:rsidRDefault="00583CAC" w:rsidP="0057789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>w  zakresie wykonywania zawodu</w:t>
      </w:r>
      <w:r w:rsidR="00DA5072">
        <w:rPr>
          <w:rFonts w:ascii="Tahoma" w:hAnsi="Tahoma" w:cs="Tahoma"/>
          <w:b/>
          <w:sz w:val="22"/>
          <w:szCs w:val="22"/>
        </w:rPr>
        <w:t xml:space="preserve"> </w:t>
      </w:r>
      <w:r w:rsidRPr="00DA5072">
        <w:rPr>
          <w:rFonts w:ascii="Tahoma" w:hAnsi="Tahoma" w:cs="Tahoma"/>
          <w:b/>
          <w:sz w:val="22"/>
          <w:szCs w:val="22"/>
        </w:rPr>
        <w:t>lekarza</w:t>
      </w:r>
      <w:r w:rsidR="00DA5072">
        <w:rPr>
          <w:rFonts w:ascii="Tahoma" w:hAnsi="Tahoma" w:cs="Tahoma"/>
          <w:b/>
          <w:sz w:val="22"/>
          <w:szCs w:val="22"/>
        </w:rPr>
        <w:t xml:space="preserve"> </w:t>
      </w:r>
      <w:r w:rsidRPr="00DA5072">
        <w:rPr>
          <w:rFonts w:ascii="Tahoma" w:hAnsi="Tahoma" w:cs="Tahoma"/>
          <w:b/>
          <w:sz w:val="22"/>
          <w:szCs w:val="22"/>
        </w:rPr>
        <w:t>specjalisty w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Zakładzie Diagnostyki Obrazowej – 1 osoba, </w:t>
      </w:r>
      <w:r w:rsidRPr="00DA5072">
        <w:rPr>
          <w:rFonts w:ascii="Tahoma" w:hAnsi="Tahoma" w:cs="Tahoma"/>
          <w:b/>
          <w:sz w:val="22"/>
          <w:szCs w:val="22"/>
        </w:rPr>
        <w:t xml:space="preserve">od dnia 01.01.2019 r. do dnia </w:t>
      </w:r>
      <w:r w:rsidR="00DA5072">
        <w:rPr>
          <w:rFonts w:ascii="Tahoma" w:hAnsi="Tahoma" w:cs="Tahoma"/>
          <w:b/>
          <w:sz w:val="22"/>
          <w:szCs w:val="22"/>
        </w:rPr>
        <w:t xml:space="preserve">              </w:t>
      </w:r>
      <w:r w:rsidRPr="00DA5072">
        <w:rPr>
          <w:rFonts w:ascii="Tahoma" w:hAnsi="Tahoma" w:cs="Tahoma"/>
          <w:b/>
          <w:sz w:val="22"/>
          <w:szCs w:val="22"/>
        </w:rPr>
        <w:t>31.12.2020 r.;</w:t>
      </w:r>
    </w:p>
    <w:p w:rsidR="00583CAC" w:rsidRPr="00DA5072" w:rsidRDefault="00583CAC" w:rsidP="0057789D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>w zakresie wykonywania</w:t>
      </w:r>
      <w:r w:rsidR="00DA5072">
        <w:rPr>
          <w:rFonts w:ascii="Tahoma" w:hAnsi="Tahoma" w:cs="Tahoma"/>
          <w:b/>
          <w:sz w:val="22"/>
          <w:szCs w:val="22"/>
        </w:rPr>
        <w:t xml:space="preserve"> </w:t>
      </w:r>
      <w:r w:rsidRPr="00DA5072">
        <w:rPr>
          <w:rFonts w:ascii="Tahoma" w:hAnsi="Tahoma" w:cs="Tahoma"/>
          <w:b/>
          <w:sz w:val="22"/>
          <w:szCs w:val="22"/>
        </w:rPr>
        <w:t>zawodu lekarza specjalisty w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Oddziale Położnictwa i Ginekologii  z Onkologią</w:t>
      </w:r>
      <w:r w:rsidR="009A056F" w:rsidRPr="00DA5072">
        <w:rPr>
          <w:rFonts w:ascii="Tahoma" w:hAnsi="Tahoma" w:cs="Tahoma"/>
          <w:b/>
          <w:bCs/>
          <w:sz w:val="22"/>
          <w:szCs w:val="22"/>
        </w:rPr>
        <w:t xml:space="preserve"> – 2 osoby, </w:t>
      </w:r>
      <w:r w:rsidRPr="00DA5072">
        <w:rPr>
          <w:rFonts w:ascii="Tahoma" w:hAnsi="Tahoma" w:cs="Tahoma"/>
          <w:b/>
          <w:sz w:val="22"/>
          <w:szCs w:val="22"/>
        </w:rPr>
        <w:t>od dnia 01.01.2019 r. do dnia  31.12.2020 r.;</w:t>
      </w:r>
    </w:p>
    <w:p w:rsidR="00583CAC" w:rsidRPr="00DA5072" w:rsidRDefault="00583CAC" w:rsidP="0057789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>w zakresie wykonywania  zawodu lekarza specjalisty  w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 Oddziale   Noworodków i Wcześniaków z Intensywną Terapią</w:t>
      </w:r>
      <w:r w:rsidR="009A056F" w:rsidRPr="00DA5072">
        <w:rPr>
          <w:rFonts w:ascii="Tahoma" w:hAnsi="Tahoma" w:cs="Tahoma"/>
          <w:b/>
          <w:bCs/>
          <w:sz w:val="22"/>
          <w:szCs w:val="22"/>
        </w:rPr>
        <w:t xml:space="preserve"> – 1 osoba, </w:t>
      </w:r>
      <w:r w:rsidRPr="00DA5072">
        <w:rPr>
          <w:rFonts w:ascii="Tahoma" w:hAnsi="Tahoma" w:cs="Tahoma"/>
          <w:b/>
          <w:bCs/>
          <w:sz w:val="22"/>
          <w:szCs w:val="22"/>
        </w:rPr>
        <w:t xml:space="preserve"> od dnia 01.01.2019 r.  do dnia 31.12.2022 r.;</w:t>
      </w:r>
    </w:p>
    <w:p w:rsidR="00583CAC" w:rsidRPr="00DA5072" w:rsidRDefault="00583CAC" w:rsidP="0057789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 xml:space="preserve"> w zakresie wykonywania zawodu lekarza specjalisty w </w:t>
      </w:r>
      <w:r w:rsidRPr="00DA5072">
        <w:rPr>
          <w:rFonts w:ascii="Tahoma" w:hAnsi="Tahoma" w:cs="Tahoma"/>
          <w:b/>
          <w:bCs/>
          <w:sz w:val="22"/>
          <w:szCs w:val="22"/>
        </w:rPr>
        <w:t>Oddziale Klinicznym Chirurgii Ogólnej z Onkologią</w:t>
      </w:r>
      <w:r w:rsidRPr="00DA5072">
        <w:rPr>
          <w:rFonts w:ascii="Tahoma" w:hAnsi="Tahoma" w:cs="Tahoma"/>
          <w:b/>
          <w:sz w:val="22"/>
          <w:szCs w:val="22"/>
        </w:rPr>
        <w:t xml:space="preserve"> ze szczególnym uwzględnieniem Poradni Koloproktologicznej</w:t>
      </w:r>
      <w:r w:rsidR="009A056F" w:rsidRPr="00DA5072">
        <w:rPr>
          <w:rFonts w:ascii="Tahoma" w:hAnsi="Tahoma" w:cs="Tahoma"/>
          <w:b/>
          <w:sz w:val="22"/>
          <w:szCs w:val="22"/>
        </w:rPr>
        <w:t xml:space="preserve"> – 1 osoba,  </w:t>
      </w:r>
      <w:r w:rsidRPr="00DA5072">
        <w:rPr>
          <w:rFonts w:ascii="Tahoma" w:hAnsi="Tahoma" w:cs="Tahoma"/>
          <w:b/>
          <w:sz w:val="22"/>
          <w:szCs w:val="22"/>
        </w:rPr>
        <w:t>od dnia 01.01.2019 r. do dnia 31.12.2020 r.</w:t>
      </w:r>
    </w:p>
    <w:p w:rsidR="009A056F" w:rsidRPr="00DA5072" w:rsidRDefault="009A056F" w:rsidP="0057789D">
      <w:pPr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DA5072">
        <w:rPr>
          <w:rFonts w:ascii="Tahoma" w:hAnsi="Tahoma" w:cs="Tahoma"/>
          <w:b/>
          <w:sz w:val="22"/>
          <w:szCs w:val="22"/>
        </w:rPr>
        <w:t xml:space="preserve">na rzecz Szpitala Miejskiego Specjalistycznego im. Gabriela  Narutowicza                                   w Krakowie, </w:t>
      </w:r>
      <w:r w:rsidRPr="00DA5072">
        <w:rPr>
          <w:rFonts w:ascii="Tahoma" w:hAnsi="Tahoma" w:cs="Tahoma"/>
          <w:bCs/>
          <w:sz w:val="22"/>
          <w:szCs w:val="22"/>
        </w:rPr>
        <w:t>informuje, że w dniu 21.12.2018 r. w wyniku przeprowadzonego postępowania dokonała   wyboru   ofert złożonych przez:</w:t>
      </w:r>
    </w:p>
    <w:p w:rsidR="006E0463" w:rsidRDefault="006E0463" w:rsidP="006E0463">
      <w:pPr>
        <w:pStyle w:val="Akapitzlist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ad. 1. </w:t>
      </w:r>
      <w:r w:rsidR="009A056F" w:rsidRPr="00DA5072">
        <w:rPr>
          <w:rFonts w:ascii="Tahoma" w:hAnsi="Tahoma" w:cs="Tahoma"/>
          <w:color w:val="000000"/>
          <w:sz w:val="22"/>
          <w:szCs w:val="22"/>
        </w:rPr>
        <w:t>Paulin</w:t>
      </w:r>
      <w:r w:rsidR="00DA5072">
        <w:rPr>
          <w:rFonts w:ascii="Tahoma" w:hAnsi="Tahoma" w:cs="Tahoma"/>
          <w:color w:val="000000"/>
          <w:sz w:val="22"/>
          <w:szCs w:val="22"/>
        </w:rPr>
        <w:t>a</w:t>
      </w:r>
      <w:r w:rsidR="009A056F" w:rsidRPr="00DA507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A056F" w:rsidRPr="00DA5072">
        <w:rPr>
          <w:rFonts w:ascii="Tahoma" w:hAnsi="Tahoma" w:cs="Tahoma"/>
          <w:color w:val="000000"/>
          <w:sz w:val="22"/>
          <w:szCs w:val="22"/>
        </w:rPr>
        <w:t>Jeliczko</w:t>
      </w:r>
      <w:proofErr w:type="spellEnd"/>
      <w:r w:rsidR="009A056F" w:rsidRPr="00DA5072">
        <w:rPr>
          <w:rFonts w:ascii="Tahoma" w:hAnsi="Tahoma" w:cs="Tahoma"/>
          <w:color w:val="000000"/>
          <w:sz w:val="22"/>
          <w:szCs w:val="22"/>
        </w:rPr>
        <w:t>, 32-700 Bochnia</w:t>
      </w:r>
      <w:r w:rsidR="009A056F" w:rsidRPr="00DA5072">
        <w:rPr>
          <w:rFonts w:ascii="Tahoma" w:hAnsi="Tahoma" w:cs="Tahoma"/>
          <w:sz w:val="22"/>
          <w:szCs w:val="22"/>
        </w:rPr>
        <w:t xml:space="preserve"> , </w:t>
      </w:r>
      <w:r w:rsidR="009A056F" w:rsidRPr="00DA5072">
        <w:rPr>
          <w:rFonts w:ascii="Tahoma" w:hAnsi="Tahoma" w:cs="Tahoma"/>
          <w:color w:val="000000"/>
          <w:sz w:val="22"/>
          <w:szCs w:val="22"/>
        </w:rPr>
        <w:t>ul. Jakubowskiego 3/104,</w:t>
      </w:r>
      <w:r w:rsidR="009A056F" w:rsidRPr="00DA5072">
        <w:rPr>
          <w:rFonts w:ascii="Tahoma" w:hAnsi="Tahoma" w:cs="Tahoma"/>
          <w:sz w:val="22"/>
          <w:szCs w:val="22"/>
        </w:rPr>
        <w:t xml:space="preserve"> na udzielanie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9A056F" w:rsidRDefault="006E0463" w:rsidP="006E046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6E0463">
        <w:rPr>
          <w:rFonts w:ascii="Tahoma" w:hAnsi="Tahoma" w:cs="Tahoma"/>
          <w:sz w:val="22"/>
          <w:szCs w:val="22"/>
        </w:rPr>
        <w:t xml:space="preserve"> </w:t>
      </w:r>
      <w:r w:rsidR="009A056F" w:rsidRPr="006E0463">
        <w:rPr>
          <w:rFonts w:ascii="Tahoma" w:hAnsi="Tahoma" w:cs="Tahoma"/>
          <w:sz w:val="22"/>
          <w:szCs w:val="22"/>
        </w:rPr>
        <w:t xml:space="preserve">świadczeń zdrowotnych w zakresie </w:t>
      </w:r>
      <w:bookmarkStart w:id="0" w:name="_Hlk517873948"/>
      <w:r w:rsidR="009A056F" w:rsidRPr="006E0463">
        <w:rPr>
          <w:rFonts w:ascii="Tahoma" w:hAnsi="Tahoma" w:cs="Tahoma"/>
          <w:sz w:val="22"/>
          <w:szCs w:val="22"/>
        </w:rPr>
        <w:t>wykonywania zawodu lekarza specjalisty</w:t>
      </w:r>
      <w:r w:rsidR="009A056F" w:rsidRPr="006E0463">
        <w:rPr>
          <w:rFonts w:ascii="Tahoma" w:hAnsi="Tahoma" w:cs="Tahoma"/>
          <w:sz w:val="22"/>
          <w:szCs w:val="22"/>
        </w:rPr>
        <w:br/>
      </w:r>
      <w:r w:rsidRPr="006E0463">
        <w:rPr>
          <w:rFonts w:ascii="Tahoma" w:hAnsi="Tahoma" w:cs="Tahoma"/>
          <w:sz w:val="22"/>
          <w:szCs w:val="22"/>
        </w:rPr>
        <w:t xml:space="preserve">      </w:t>
      </w:r>
      <w:r w:rsidR="009A056F" w:rsidRPr="006E0463">
        <w:rPr>
          <w:rFonts w:ascii="Tahoma" w:hAnsi="Tahoma" w:cs="Tahoma"/>
          <w:sz w:val="22"/>
          <w:szCs w:val="22"/>
        </w:rPr>
        <w:t>w Oddziale Anestezjologii i Intensywnej Terapii</w:t>
      </w:r>
      <w:bookmarkEnd w:id="0"/>
      <w:r w:rsidR="009A056F" w:rsidRPr="006E0463">
        <w:rPr>
          <w:rFonts w:ascii="Tahoma" w:hAnsi="Tahoma" w:cs="Tahoma"/>
          <w:sz w:val="22"/>
          <w:szCs w:val="22"/>
        </w:rPr>
        <w:t>,</w:t>
      </w:r>
    </w:p>
    <w:p w:rsidR="00615DB0" w:rsidRDefault="00615DB0" w:rsidP="00615DB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ad. 2</w:t>
      </w:r>
      <w:r w:rsidRPr="00615DB0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615DB0">
        <w:rPr>
          <w:rFonts w:ascii="Tahoma" w:hAnsi="Tahoma" w:cs="Tahoma"/>
          <w:color w:val="000000"/>
          <w:sz w:val="22"/>
          <w:szCs w:val="22"/>
        </w:rPr>
        <w:t>Komisja ustaliła, 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5DB0">
        <w:rPr>
          <w:rFonts w:ascii="Tahoma" w:hAnsi="Tahoma" w:cs="Tahoma"/>
          <w:color w:val="000000"/>
          <w:sz w:val="22"/>
          <w:szCs w:val="22"/>
        </w:rPr>
        <w:t xml:space="preserve">nie wpłynęła oferta na udzielanie świadczeń zdrowotnych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</w:p>
    <w:p w:rsidR="00615DB0" w:rsidRDefault="00615DB0" w:rsidP="00615DB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615DB0">
        <w:rPr>
          <w:rFonts w:ascii="Tahoma" w:hAnsi="Tahoma" w:cs="Tahoma"/>
          <w:color w:val="000000"/>
          <w:sz w:val="22"/>
          <w:szCs w:val="22"/>
        </w:rPr>
        <w:t xml:space="preserve">w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5DB0">
        <w:rPr>
          <w:rFonts w:ascii="Tahoma" w:hAnsi="Tahoma" w:cs="Tahoma"/>
          <w:color w:val="000000"/>
          <w:sz w:val="22"/>
          <w:szCs w:val="22"/>
        </w:rPr>
        <w:t xml:space="preserve">zakresie wykonywania zawodu lekarza specjalisty w Zakładzie Diagnostyki Obrazowej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615DB0" w:rsidRPr="00615DB0" w:rsidRDefault="00615DB0" w:rsidP="00615DB0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615DB0">
        <w:rPr>
          <w:rFonts w:ascii="Tahoma" w:hAnsi="Tahoma" w:cs="Tahoma"/>
          <w:color w:val="000000"/>
          <w:sz w:val="22"/>
          <w:szCs w:val="22"/>
        </w:rPr>
        <w:t>w Szpitalu Miejskim Specjalistycznym im. Gabriela Narutowicza w Krakowie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6E0463" w:rsidRDefault="006E0463" w:rsidP="006E0463">
      <w:pPr>
        <w:tabs>
          <w:tab w:val="left" w:pos="720"/>
        </w:tabs>
        <w:spacing w:after="120"/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ad. 3.</w:t>
      </w:r>
      <w:r w:rsidR="003F2FF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F68AC" w:rsidRPr="00DA5072">
        <w:rPr>
          <w:rFonts w:ascii="Tahoma" w:hAnsi="Tahoma" w:cs="Tahoma"/>
          <w:color w:val="000000"/>
          <w:sz w:val="22"/>
          <w:szCs w:val="22"/>
        </w:rPr>
        <w:t>Jac</w:t>
      </w:r>
      <w:r w:rsidR="00DA5072" w:rsidRPr="00DA5072">
        <w:rPr>
          <w:rFonts w:ascii="Tahoma" w:hAnsi="Tahoma" w:cs="Tahoma"/>
          <w:color w:val="000000"/>
          <w:sz w:val="22"/>
          <w:szCs w:val="22"/>
        </w:rPr>
        <w:t>ek</w:t>
      </w:r>
      <w:r w:rsidR="003F68AC" w:rsidRPr="00DA5072">
        <w:rPr>
          <w:rFonts w:ascii="Tahoma" w:hAnsi="Tahoma" w:cs="Tahoma"/>
          <w:color w:val="000000"/>
          <w:sz w:val="22"/>
          <w:szCs w:val="22"/>
        </w:rPr>
        <w:t xml:space="preserve"> Drzewicki,  31-143 Kraków, ul. Sereno </w:t>
      </w:r>
      <w:proofErr w:type="spellStart"/>
      <w:r w:rsidR="003F68AC" w:rsidRPr="00DA5072">
        <w:rPr>
          <w:rFonts w:ascii="Tahoma" w:hAnsi="Tahoma" w:cs="Tahoma"/>
          <w:color w:val="000000"/>
          <w:sz w:val="22"/>
          <w:szCs w:val="22"/>
        </w:rPr>
        <w:t>Fenn’a</w:t>
      </w:r>
      <w:proofErr w:type="spellEnd"/>
      <w:r w:rsidR="003F68AC" w:rsidRPr="00DA5072">
        <w:rPr>
          <w:rFonts w:ascii="Tahoma" w:hAnsi="Tahoma" w:cs="Tahoma"/>
          <w:color w:val="000000"/>
          <w:sz w:val="22"/>
          <w:szCs w:val="22"/>
        </w:rPr>
        <w:t xml:space="preserve"> 8/8 </w:t>
      </w:r>
      <w:r w:rsidR="003F68AC" w:rsidRPr="00DA5072">
        <w:rPr>
          <w:rFonts w:ascii="Tahoma" w:hAnsi="Tahoma" w:cs="Tahoma"/>
          <w:sz w:val="22"/>
          <w:szCs w:val="22"/>
        </w:rPr>
        <w:t>na udzielanie świadczeń zdrowotnych w zakresie wykonywania zawodu lekarza specjalisty</w:t>
      </w:r>
      <w:r w:rsidR="003F68AC" w:rsidRPr="00DA5072">
        <w:rPr>
          <w:rFonts w:ascii="Tahoma" w:hAnsi="Tahoma" w:cs="Tahoma"/>
          <w:b/>
          <w:sz w:val="22"/>
          <w:szCs w:val="22"/>
        </w:rPr>
        <w:t xml:space="preserve"> </w:t>
      </w:r>
      <w:r w:rsidR="003F68AC" w:rsidRPr="00DA5072">
        <w:rPr>
          <w:rFonts w:ascii="Tahoma" w:hAnsi="Tahoma" w:cs="Tahoma"/>
          <w:sz w:val="22"/>
          <w:szCs w:val="22"/>
        </w:rPr>
        <w:t>w</w:t>
      </w:r>
      <w:r w:rsidR="003F68AC" w:rsidRPr="00DA5072">
        <w:rPr>
          <w:rFonts w:ascii="Tahoma" w:hAnsi="Tahoma" w:cs="Tahoma"/>
          <w:bCs/>
          <w:sz w:val="22"/>
          <w:szCs w:val="22"/>
        </w:rPr>
        <w:t xml:space="preserve"> Oddziale Położnictwa  i Ginekologii  z Onkologi</w:t>
      </w:r>
      <w:r>
        <w:rPr>
          <w:rFonts w:ascii="Tahoma" w:hAnsi="Tahoma" w:cs="Tahoma"/>
          <w:bCs/>
          <w:sz w:val="22"/>
          <w:szCs w:val="22"/>
        </w:rPr>
        <w:t>ą,</w:t>
      </w:r>
    </w:p>
    <w:p w:rsidR="000C2499" w:rsidRDefault="006E0463" w:rsidP="006E0463">
      <w:pPr>
        <w:tabs>
          <w:tab w:val="left" w:pos="720"/>
        </w:tabs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ad. 4. </w:t>
      </w:r>
      <w:r w:rsidR="000C2499" w:rsidRPr="00DA5072">
        <w:rPr>
          <w:rFonts w:ascii="Tahoma" w:hAnsi="Tahoma" w:cs="Tahoma"/>
          <w:sz w:val="22"/>
          <w:szCs w:val="22"/>
        </w:rPr>
        <w:t>Beat</w:t>
      </w:r>
      <w:r w:rsidR="00DA5072">
        <w:rPr>
          <w:rFonts w:ascii="Tahoma" w:hAnsi="Tahoma" w:cs="Tahoma"/>
          <w:sz w:val="22"/>
          <w:szCs w:val="22"/>
        </w:rPr>
        <w:t>a</w:t>
      </w:r>
      <w:r w:rsidR="000C2499" w:rsidRPr="00DA5072">
        <w:rPr>
          <w:rFonts w:ascii="Tahoma" w:hAnsi="Tahoma" w:cs="Tahoma"/>
          <w:sz w:val="22"/>
          <w:szCs w:val="22"/>
        </w:rPr>
        <w:t xml:space="preserve"> Adamus, 30-079 Kraków, Al. Kijowska 30/10</w:t>
      </w:r>
      <w:r w:rsidR="000C2499" w:rsidRPr="00DA5072">
        <w:rPr>
          <w:rFonts w:ascii="Tahoma" w:hAnsi="Tahoma" w:cs="Tahoma"/>
          <w:bCs/>
          <w:sz w:val="22"/>
          <w:szCs w:val="22"/>
        </w:rPr>
        <w:t xml:space="preserve"> </w:t>
      </w:r>
      <w:r w:rsidR="000C2499" w:rsidRPr="00DA5072">
        <w:rPr>
          <w:rFonts w:ascii="Tahoma" w:hAnsi="Tahoma" w:cs="Tahoma"/>
          <w:sz w:val="22"/>
          <w:szCs w:val="22"/>
        </w:rPr>
        <w:t>na udzielanie świadczeń zdrowotnych</w:t>
      </w:r>
      <w:r>
        <w:rPr>
          <w:rFonts w:ascii="Tahoma" w:hAnsi="Tahoma" w:cs="Tahoma"/>
          <w:sz w:val="22"/>
          <w:szCs w:val="22"/>
        </w:rPr>
        <w:t xml:space="preserve"> </w:t>
      </w:r>
      <w:r w:rsidR="000C2499" w:rsidRPr="00DA5072">
        <w:rPr>
          <w:rFonts w:ascii="Tahoma" w:hAnsi="Tahoma" w:cs="Tahoma"/>
          <w:sz w:val="22"/>
          <w:szCs w:val="22"/>
        </w:rPr>
        <w:t>w zakresie</w:t>
      </w:r>
      <w:r>
        <w:rPr>
          <w:rFonts w:ascii="Tahoma" w:hAnsi="Tahoma" w:cs="Tahoma"/>
          <w:sz w:val="22"/>
          <w:szCs w:val="22"/>
        </w:rPr>
        <w:t xml:space="preserve"> </w:t>
      </w:r>
      <w:r w:rsidR="000C2499" w:rsidRPr="00DA5072">
        <w:rPr>
          <w:rFonts w:ascii="Tahoma" w:hAnsi="Tahoma" w:cs="Tahoma"/>
          <w:sz w:val="22"/>
          <w:szCs w:val="22"/>
        </w:rPr>
        <w:t>wykonywania zawodu lekarza specjalisty</w:t>
      </w:r>
      <w:r w:rsidR="000C2499" w:rsidRPr="00DA5072">
        <w:rPr>
          <w:rFonts w:ascii="Tahoma" w:hAnsi="Tahoma" w:cs="Tahoma"/>
          <w:sz w:val="22"/>
          <w:szCs w:val="22"/>
        </w:rPr>
        <w:br/>
        <w:t>w Oddziale Noworodków i Wcześniaków z Intensywną Terapią</w:t>
      </w:r>
      <w:r w:rsidR="00607BFA" w:rsidRPr="00DA5072">
        <w:rPr>
          <w:rFonts w:ascii="Tahoma" w:hAnsi="Tahoma" w:cs="Tahoma"/>
          <w:sz w:val="22"/>
          <w:szCs w:val="22"/>
        </w:rPr>
        <w:t>,</w:t>
      </w:r>
    </w:p>
    <w:p w:rsidR="006E0463" w:rsidRDefault="006E0463" w:rsidP="006E0463">
      <w:pPr>
        <w:tabs>
          <w:tab w:val="left" w:pos="720"/>
        </w:tabs>
        <w:spacing w:after="120"/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ad. 5. </w:t>
      </w:r>
      <w:r w:rsidR="0057789D" w:rsidRPr="00DA5072">
        <w:rPr>
          <w:rFonts w:ascii="Tahoma" w:hAnsi="Tahoma" w:cs="Tahoma"/>
          <w:sz w:val="22"/>
          <w:szCs w:val="22"/>
        </w:rPr>
        <w:t xml:space="preserve">Adam Korczyński, </w:t>
      </w:r>
      <w:r w:rsidR="0057789D" w:rsidRPr="00DA5072">
        <w:rPr>
          <w:rFonts w:ascii="Tahoma" w:hAnsi="Tahoma" w:cs="Tahoma"/>
          <w:color w:val="000000"/>
          <w:sz w:val="22"/>
          <w:szCs w:val="22"/>
        </w:rPr>
        <w:t>31-619 Kraków</w:t>
      </w:r>
      <w:r w:rsidR="0057789D" w:rsidRPr="00DA5072">
        <w:rPr>
          <w:rFonts w:ascii="Tahoma" w:hAnsi="Tahoma" w:cs="Tahoma"/>
          <w:sz w:val="22"/>
          <w:szCs w:val="22"/>
        </w:rPr>
        <w:t xml:space="preserve"> , ul. Korony Polskiej 13 na udzielanie świadczeń zdrowotnych w zakresie wykonywania zawodu lekarza specjalisty w Oddziale Klinicznym Chirurgii Ogólnej z Onkologią ze szczególnym uwzględnieniem Poradni Koloproktologicznej</w:t>
      </w:r>
      <w:r w:rsidR="00DA5072" w:rsidRPr="00DA5072">
        <w:rPr>
          <w:rFonts w:ascii="Tahoma" w:hAnsi="Tahoma" w:cs="Tahoma"/>
          <w:sz w:val="22"/>
          <w:szCs w:val="22"/>
        </w:rPr>
        <w:t>.</w:t>
      </w:r>
    </w:p>
    <w:p w:rsidR="00DA5072" w:rsidRPr="00DA5072" w:rsidRDefault="00FA27FE" w:rsidP="00FA27FE">
      <w:pPr>
        <w:tabs>
          <w:tab w:val="left" w:pos="720"/>
        </w:tabs>
        <w:spacing w:after="1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</w:t>
      </w:r>
      <w:r w:rsidR="00DA5072" w:rsidRPr="00DA5072">
        <w:rPr>
          <w:rFonts w:ascii="Tahoma" w:hAnsi="Tahoma" w:cs="Tahoma"/>
          <w:bCs/>
          <w:sz w:val="22"/>
          <w:szCs w:val="22"/>
        </w:rPr>
        <w:t xml:space="preserve">Komisja przedstawiła wyniki Dyrektorowi Szpitala do akceptacji. </w:t>
      </w:r>
    </w:p>
    <w:p w:rsidR="003F2FF1" w:rsidRDefault="006E0463" w:rsidP="00FA27F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D0C5E">
        <w:rPr>
          <w:rFonts w:ascii="Tahoma" w:hAnsi="Tahoma" w:cs="Tahoma"/>
          <w:sz w:val="22"/>
          <w:szCs w:val="22"/>
        </w:rPr>
        <w:t xml:space="preserve">Dyrektor Szpitala </w:t>
      </w:r>
      <w:r>
        <w:rPr>
          <w:rFonts w:ascii="Tahoma" w:hAnsi="Tahoma" w:cs="Tahoma"/>
          <w:sz w:val="22"/>
          <w:szCs w:val="22"/>
        </w:rPr>
        <w:t xml:space="preserve">Miejskiego Specjalistycznego im. Gabriela Narutowicza w Krakowie </w:t>
      </w:r>
      <w:r w:rsidRPr="009D0C5E">
        <w:rPr>
          <w:rFonts w:ascii="Tahoma" w:hAnsi="Tahoma" w:cs="Tahoma"/>
          <w:sz w:val="22"/>
          <w:szCs w:val="22"/>
        </w:rPr>
        <w:t xml:space="preserve">informuje o </w:t>
      </w:r>
      <w:r w:rsidRPr="004A109E">
        <w:rPr>
          <w:rFonts w:ascii="Tahoma" w:hAnsi="Tahoma" w:cs="Tahoma"/>
          <w:b/>
          <w:bCs/>
          <w:sz w:val="22"/>
          <w:szCs w:val="22"/>
        </w:rPr>
        <w:t>unieważnieni</w:t>
      </w:r>
      <w:r w:rsidR="00FA27FE">
        <w:rPr>
          <w:rFonts w:ascii="Tahoma" w:hAnsi="Tahoma" w:cs="Tahoma"/>
          <w:b/>
          <w:bCs/>
          <w:sz w:val="22"/>
          <w:szCs w:val="22"/>
        </w:rPr>
        <w:t>u</w:t>
      </w:r>
      <w:r w:rsidRPr="004A109E">
        <w:rPr>
          <w:rFonts w:ascii="Tahoma" w:hAnsi="Tahoma" w:cs="Tahoma"/>
          <w:b/>
          <w:bCs/>
          <w:sz w:val="22"/>
          <w:szCs w:val="22"/>
        </w:rPr>
        <w:t xml:space="preserve"> postępowania</w:t>
      </w:r>
      <w:r w:rsidRPr="006E0463">
        <w:rPr>
          <w:rFonts w:ascii="Tahoma" w:hAnsi="Tahoma" w:cs="Tahoma"/>
          <w:sz w:val="22"/>
          <w:szCs w:val="22"/>
        </w:rPr>
        <w:t xml:space="preserve"> w  zakresie wykonywania zawodu lekarza specjalisty</w:t>
      </w:r>
      <w:r w:rsidR="003F2FF1">
        <w:rPr>
          <w:rFonts w:ascii="Tahoma" w:hAnsi="Tahoma" w:cs="Tahoma"/>
          <w:sz w:val="22"/>
          <w:szCs w:val="22"/>
        </w:rPr>
        <w:t>:</w:t>
      </w:r>
    </w:p>
    <w:p w:rsidR="003F2FF1" w:rsidRPr="003F2FF1" w:rsidRDefault="003F2FF1" w:rsidP="003F2FF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F2FF1">
        <w:rPr>
          <w:rFonts w:ascii="Tahoma" w:hAnsi="Tahoma" w:cs="Tahoma"/>
          <w:sz w:val="22"/>
          <w:szCs w:val="22"/>
        </w:rPr>
        <w:t>w  zakresie wykonywania zawodu lekarza specjalisty w</w:t>
      </w:r>
      <w:r w:rsidRPr="003F2FF1">
        <w:rPr>
          <w:rFonts w:ascii="Tahoma" w:hAnsi="Tahoma" w:cs="Tahoma"/>
          <w:bCs/>
          <w:sz w:val="22"/>
          <w:szCs w:val="22"/>
        </w:rPr>
        <w:t xml:space="preserve"> Zakładzie Diagnostyki Obrazowej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3F2FF1" w:rsidRPr="003F2FF1" w:rsidRDefault="003F2FF1" w:rsidP="003F2FF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F2FF1">
        <w:rPr>
          <w:rFonts w:ascii="Tahoma" w:hAnsi="Tahoma" w:cs="Tahoma"/>
          <w:color w:val="000000"/>
          <w:sz w:val="22"/>
          <w:szCs w:val="22"/>
        </w:rPr>
        <w:lastRenderedPageBreak/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na drugiego lekarza specjalistę w Oddziale Położnictwa i Ginekologii, druga oferta, która wpłynęła  </w:t>
      </w:r>
      <w:r w:rsidRPr="003F2FF1">
        <w:rPr>
          <w:rFonts w:ascii="Tahoma" w:hAnsi="Tahoma" w:cs="Tahoma"/>
          <w:color w:val="000000"/>
          <w:sz w:val="22"/>
          <w:szCs w:val="22"/>
        </w:rPr>
        <w:t xml:space="preserve">nie </w:t>
      </w:r>
      <w:r w:rsidRPr="003F2FF1">
        <w:rPr>
          <w:rFonts w:ascii="Tahoma" w:hAnsi="Tahoma" w:cs="Tahoma"/>
          <w:color w:val="000000"/>
          <w:sz w:val="22"/>
          <w:szCs w:val="22"/>
        </w:rPr>
        <w:t>spełni</w:t>
      </w:r>
      <w:r>
        <w:rPr>
          <w:rFonts w:ascii="Tahoma" w:hAnsi="Tahoma" w:cs="Tahoma"/>
          <w:color w:val="000000"/>
          <w:sz w:val="22"/>
          <w:szCs w:val="22"/>
        </w:rPr>
        <w:t>ła</w:t>
      </w:r>
      <w:bookmarkStart w:id="1" w:name="_GoBack"/>
      <w:bookmarkEnd w:id="1"/>
      <w:r w:rsidRPr="003F2FF1">
        <w:rPr>
          <w:rFonts w:ascii="Tahoma" w:hAnsi="Tahoma" w:cs="Tahoma"/>
          <w:color w:val="000000"/>
          <w:sz w:val="22"/>
          <w:szCs w:val="22"/>
        </w:rPr>
        <w:t xml:space="preserve"> kryteriów </w:t>
      </w:r>
      <w:r w:rsidRPr="003F2FF1">
        <w:rPr>
          <w:rFonts w:ascii="Tahoma" w:hAnsi="Tahoma" w:cs="Tahoma"/>
          <w:sz w:val="22"/>
          <w:szCs w:val="22"/>
        </w:rPr>
        <w:t>określonych w Szczegółowych Warunkach Konkursu Ofert</w:t>
      </w:r>
      <w:r w:rsidRPr="003F2FF1">
        <w:rPr>
          <w:rFonts w:ascii="Tahoma" w:hAnsi="Tahoma" w:cs="Tahoma"/>
          <w:color w:val="000000"/>
          <w:sz w:val="22"/>
          <w:szCs w:val="22"/>
        </w:rPr>
        <w:t>.</w:t>
      </w:r>
    </w:p>
    <w:p w:rsidR="00FA27FE" w:rsidRPr="003F2FF1" w:rsidRDefault="00FA27FE" w:rsidP="003F2FF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  <w:r w:rsidRPr="003F2FF1">
        <w:rPr>
          <w:rFonts w:ascii="Tahoma" w:hAnsi="Tahoma" w:cs="Tahoma"/>
          <w:sz w:val="22"/>
          <w:szCs w:val="22"/>
        </w:rPr>
        <w:t xml:space="preserve">na podstawie art. 150 ust. 1, pkt. 1 Ustawy dnia 27 sierpnia 2004 roku (Dz. U. z 2017 r., poz. 1938 z </w:t>
      </w:r>
      <w:proofErr w:type="spellStart"/>
      <w:r w:rsidRPr="003F2FF1">
        <w:rPr>
          <w:rFonts w:ascii="Tahoma" w:hAnsi="Tahoma" w:cs="Tahoma"/>
          <w:sz w:val="22"/>
          <w:szCs w:val="22"/>
        </w:rPr>
        <w:t>póź</w:t>
      </w:r>
      <w:proofErr w:type="spellEnd"/>
      <w:r w:rsidRPr="003F2FF1">
        <w:rPr>
          <w:rFonts w:ascii="Tahoma" w:hAnsi="Tahoma" w:cs="Tahoma"/>
          <w:sz w:val="22"/>
          <w:szCs w:val="22"/>
        </w:rPr>
        <w:t>. zm.) o świadczeniach opieki zdrowotnej finansowanych ze środków publicznych, który stosuje się w niniejszym postępowaniu – na ogłoszony konkurs nie wpłynęła żadna oferta.</w:t>
      </w:r>
    </w:p>
    <w:p w:rsidR="006E0463" w:rsidRDefault="006E0463" w:rsidP="00DA507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A5072" w:rsidRPr="00DA5072" w:rsidRDefault="006E0463" w:rsidP="00DA5072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Pozostałe o</w:t>
      </w:r>
      <w:r w:rsidR="00DA5072" w:rsidRPr="00DA5072">
        <w:rPr>
          <w:rFonts w:ascii="Tahoma" w:hAnsi="Tahoma" w:cs="Tahoma"/>
          <w:b/>
          <w:bCs/>
          <w:sz w:val="22"/>
          <w:szCs w:val="22"/>
        </w:rPr>
        <w:t xml:space="preserve">ferty  </w:t>
      </w:r>
      <w:r w:rsidR="00463319">
        <w:rPr>
          <w:rFonts w:ascii="Tahoma" w:hAnsi="Tahoma" w:cs="Tahoma"/>
          <w:b/>
          <w:bCs/>
          <w:sz w:val="22"/>
          <w:szCs w:val="22"/>
        </w:rPr>
        <w:t xml:space="preserve">przedłożone przez Komisję </w:t>
      </w:r>
      <w:r w:rsidR="00DA5072" w:rsidRPr="00DA5072">
        <w:rPr>
          <w:rFonts w:ascii="Tahoma" w:hAnsi="Tahoma" w:cs="Tahoma"/>
          <w:b/>
          <w:bCs/>
          <w:sz w:val="22"/>
          <w:szCs w:val="22"/>
        </w:rPr>
        <w:t xml:space="preserve">zostały zaakceptowane przez Dyrektora Szpitala. </w:t>
      </w:r>
    </w:p>
    <w:p w:rsidR="00DA5072" w:rsidRPr="00DA5072" w:rsidRDefault="00DA5072" w:rsidP="00DA5072">
      <w:pPr>
        <w:pStyle w:val="Normalny1"/>
        <w:spacing w:after="0"/>
        <w:ind w:firstLine="0"/>
        <w:rPr>
          <w:rFonts w:ascii="Tahoma" w:hAnsi="Tahoma" w:cs="Tahoma"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DA5072">
          <w:rPr>
            <w:rStyle w:val="Hipercze"/>
            <w:rFonts w:ascii="Tahoma" w:eastAsia="Lucida Sans Unicode" w:hAnsi="Tahoma" w:cs="Tahoma"/>
            <w:bCs/>
            <w:sz w:val="22"/>
            <w:szCs w:val="22"/>
          </w:rPr>
          <w:t>www.narutowicz.krakow.pl</w:t>
        </w:r>
      </w:hyperlink>
      <w:r w:rsidRPr="00DA5072">
        <w:rPr>
          <w:rFonts w:ascii="Tahoma" w:hAnsi="Tahoma" w:cs="Tahoma"/>
          <w:b/>
          <w:bCs/>
          <w:sz w:val="22"/>
          <w:szCs w:val="22"/>
        </w:rPr>
        <w:t xml:space="preserve"> : 28 grudnia 2018 r.</w:t>
      </w:r>
    </w:p>
    <w:p w:rsidR="00DA5072" w:rsidRPr="00DA5072" w:rsidRDefault="00DA5072" w:rsidP="00DA5072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> </w:t>
      </w:r>
    </w:p>
    <w:p w:rsidR="00DA5072" w:rsidRPr="00DA5072" w:rsidRDefault="00DA5072" w:rsidP="00DA5072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> </w:t>
      </w:r>
    </w:p>
    <w:p w:rsidR="00DA5072" w:rsidRPr="00DA5072" w:rsidRDefault="00DA5072" w:rsidP="00DA5072">
      <w:pPr>
        <w:pStyle w:val="Normalny1"/>
        <w:spacing w:after="0"/>
        <w:ind w:left="4956" w:firstLine="0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 xml:space="preserve">                  Podpis </w:t>
      </w:r>
    </w:p>
    <w:p w:rsidR="00DA5072" w:rsidRPr="00DA5072" w:rsidRDefault="00DA5072" w:rsidP="00DA5072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</w:t>
      </w:r>
      <w:r w:rsidRPr="00DA5072">
        <w:rPr>
          <w:rFonts w:ascii="Tahoma" w:hAnsi="Tahoma" w:cs="Tahoma"/>
          <w:b/>
          <w:bCs/>
          <w:sz w:val="22"/>
          <w:szCs w:val="22"/>
        </w:rPr>
        <w:tab/>
        <w:t xml:space="preserve">        Dyrektora Szpitala:</w:t>
      </w:r>
      <w:r w:rsidRPr="00DA5072">
        <w:rPr>
          <w:rFonts w:ascii="Tahoma" w:hAnsi="Tahoma" w:cs="Tahoma"/>
          <w:bCs/>
          <w:i/>
          <w:sz w:val="22"/>
          <w:szCs w:val="22"/>
        </w:rPr>
        <w:t> </w:t>
      </w:r>
    </w:p>
    <w:p w:rsidR="00DA5072" w:rsidRPr="00DA5072" w:rsidRDefault="00DA5072" w:rsidP="00DA5072">
      <w:pPr>
        <w:pStyle w:val="Normalny1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</w:t>
      </w:r>
    </w:p>
    <w:p w:rsidR="00DA5072" w:rsidRPr="00DA5072" w:rsidRDefault="00DA5072" w:rsidP="00DA5072">
      <w:pPr>
        <w:pStyle w:val="Normalny1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A5072" w:rsidRPr="00DA5072" w:rsidRDefault="00DA5072" w:rsidP="00DA5072">
      <w:pPr>
        <w:pStyle w:val="Normalny1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A5072" w:rsidRPr="00DA5072" w:rsidRDefault="00DA5072" w:rsidP="00DA5072">
      <w:pPr>
        <w:pStyle w:val="Normalny1"/>
        <w:spacing w:after="0"/>
        <w:ind w:left="2832" w:firstLine="708"/>
        <w:jc w:val="center"/>
        <w:rPr>
          <w:rFonts w:ascii="Tahoma" w:hAnsi="Tahoma" w:cs="Tahoma"/>
          <w:b/>
          <w:bCs/>
          <w:sz w:val="22"/>
          <w:szCs w:val="22"/>
        </w:rPr>
      </w:pPr>
      <w:r w:rsidRPr="00DA5072">
        <w:rPr>
          <w:rFonts w:ascii="Tahoma" w:hAnsi="Tahoma" w:cs="Tahoma"/>
          <w:b/>
          <w:bCs/>
          <w:sz w:val="22"/>
          <w:szCs w:val="22"/>
        </w:rPr>
        <w:t xml:space="preserve">    ………………………………………………..</w:t>
      </w:r>
    </w:p>
    <w:p w:rsidR="00DA5072" w:rsidRPr="0057789D" w:rsidRDefault="00DA5072" w:rsidP="00DA5072">
      <w:pPr>
        <w:tabs>
          <w:tab w:val="left" w:pos="720"/>
        </w:tabs>
        <w:spacing w:after="120"/>
        <w:ind w:left="720"/>
        <w:jc w:val="both"/>
        <w:rPr>
          <w:bCs/>
        </w:rPr>
      </w:pPr>
    </w:p>
    <w:p w:rsidR="000C2499" w:rsidRDefault="000C2499" w:rsidP="0057789D">
      <w:pPr>
        <w:jc w:val="both"/>
      </w:pPr>
    </w:p>
    <w:p w:rsidR="000C2499" w:rsidRPr="000C2499" w:rsidRDefault="000C2499" w:rsidP="0057789D">
      <w:pPr>
        <w:tabs>
          <w:tab w:val="left" w:pos="720"/>
        </w:tabs>
        <w:spacing w:after="120"/>
        <w:ind w:left="1080"/>
        <w:jc w:val="both"/>
        <w:rPr>
          <w:bCs/>
        </w:rPr>
      </w:pPr>
    </w:p>
    <w:p w:rsidR="003F68AC" w:rsidRPr="00583CAC" w:rsidRDefault="003F68AC" w:rsidP="003F68AC">
      <w:pPr>
        <w:pStyle w:val="Akapitzlist"/>
        <w:tabs>
          <w:tab w:val="left" w:pos="720"/>
        </w:tabs>
        <w:spacing w:after="120" w:line="276" w:lineRule="auto"/>
        <w:ind w:left="1080"/>
        <w:jc w:val="both"/>
      </w:pPr>
    </w:p>
    <w:sectPr w:rsidR="003F68AC" w:rsidRPr="00583CAC" w:rsidSect="006E04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53"/>
    <w:multiLevelType w:val="hybridMultilevel"/>
    <w:tmpl w:val="05C82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499"/>
    <w:multiLevelType w:val="hybridMultilevel"/>
    <w:tmpl w:val="D150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EE7"/>
    <w:multiLevelType w:val="hybridMultilevel"/>
    <w:tmpl w:val="32427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85E53"/>
    <w:multiLevelType w:val="hybridMultilevel"/>
    <w:tmpl w:val="DAC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B1BF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4336492"/>
    <w:multiLevelType w:val="hybridMultilevel"/>
    <w:tmpl w:val="B32C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5B8"/>
    <w:multiLevelType w:val="hybridMultilevel"/>
    <w:tmpl w:val="777EAB06"/>
    <w:lvl w:ilvl="0" w:tplc="B364A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F5B"/>
    <w:multiLevelType w:val="hybridMultilevel"/>
    <w:tmpl w:val="806E908E"/>
    <w:lvl w:ilvl="0" w:tplc="21D8B74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262D"/>
    <w:multiLevelType w:val="hybridMultilevel"/>
    <w:tmpl w:val="F5F2F180"/>
    <w:lvl w:ilvl="0" w:tplc="57C6B0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DFD220E"/>
    <w:multiLevelType w:val="hybridMultilevel"/>
    <w:tmpl w:val="63F08AA4"/>
    <w:lvl w:ilvl="0" w:tplc="8F74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2C4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C"/>
    <w:rsid w:val="000C2499"/>
    <w:rsid w:val="003F2FF1"/>
    <w:rsid w:val="003F68AC"/>
    <w:rsid w:val="00463319"/>
    <w:rsid w:val="0057789D"/>
    <w:rsid w:val="00583CAC"/>
    <w:rsid w:val="00607BFA"/>
    <w:rsid w:val="00615DB0"/>
    <w:rsid w:val="006E0463"/>
    <w:rsid w:val="00752182"/>
    <w:rsid w:val="009A056F"/>
    <w:rsid w:val="00BB52A7"/>
    <w:rsid w:val="00DA5072"/>
    <w:rsid w:val="00E177D4"/>
    <w:rsid w:val="00F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BCF7"/>
  <w15:chartTrackingRefBased/>
  <w15:docId w15:val="{BFC47F6B-65B5-4949-80F8-A2A3F7B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583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3CA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qFormat/>
    <w:rsid w:val="00583CAC"/>
    <w:rPr>
      <w:b/>
      <w:bCs/>
    </w:rPr>
  </w:style>
  <w:style w:type="paragraph" w:customStyle="1" w:styleId="NormalnyWeb1">
    <w:name w:val="Normalny (Web)1"/>
    <w:basedOn w:val="Normalny"/>
    <w:rsid w:val="00583CAC"/>
    <w:pPr>
      <w:spacing w:after="75" w:line="300" w:lineRule="atLeast"/>
      <w:ind w:firstLine="300"/>
      <w:jc w:val="both"/>
    </w:pPr>
  </w:style>
  <w:style w:type="paragraph" w:styleId="Akapitzlist">
    <w:name w:val="List Paragraph"/>
    <w:basedOn w:val="Normalny"/>
    <w:uiPriority w:val="34"/>
    <w:qFormat/>
    <w:rsid w:val="009A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6F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6F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DA5072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DA5072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2</cp:revision>
  <cp:lastPrinted>2018-12-28T07:50:00Z</cp:lastPrinted>
  <dcterms:created xsi:type="dcterms:W3CDTF">2018-12-27T12:02:00Z</dcterms:created>
  <dcterms:modified xsi:type="dcterms:W3CDTF">2018-12-28T08:48:00Z</dcterms:modified>
</cp:coreProperties>
</file>